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3174AF">
        <w:rPr>
          <w:bCs/>
          <w:color w:val="000000" w:themeColor="text1"/>
          <w:sz w:val="22"/>
          <w:szCs w:val="22"/>
          <w:u w:val="single"/>
        </w:rPr>
        <w:t>27.04</w:t>
      </w:r>
      <w:r w:rsidR="00DE2E98">
        <w:rPr>
          <w:bCs/>
          <w:color w:val="000000" w:themeColor="text1"/>
          <w:sz w:val="22"/>
          <w:szCs w:val="22"/>
          <w:u w:val="single"/>
        </w:rPr>
        <w:t>.2021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0D7120" w:rsidRPr="00FD3088">
        <w:rPr>
          <w:bCs/>
          <w:color w:val="000000" w:themeColor="text1"/>
          <w:sz w:val="24"/>
          <w:szCs w:val="24"/>
          <w:u w:val="single"/>
        </w:rPr>
        <w:t>«</w:t>
      </w:r>
      <w:r w:rsidR="000D7120" w:rsidRPr="00FD3088">
        <w:rPr>
          <w:rFonts w:cs="Times New Roman CYR"/>
          <w:sz w:val="24"/>
          <w:szCs w:val="24"/>
          <w:u w:val="single"/>
          <w:lang w:eastAsia="zh-CN" w:bidi="hi-IN"/>
        </w:rPr>
        <w:t xml:space="preserve">О </w:t>
      </w:r>
      <w:r w:rsidR="000D7120" w:rsidRPr="00FD3088">
        <w:rPr>
          <w:rFonts w:cs="Times New Roman CYR"/>
          <w:sz w:val="24"/>
          <w:szCs w:val="24"/>
          <w:u w:val="single"/>
          <w:lang w:eastAsia="hi-IN" w:bidi="hi-IN"/>
        </w:rPr>
        <w:t xml:space="preserve"> внесении</w:t>
      </w:r>
      <w:r w:rsidR="000D7120" w:rsidRPr="00FD3088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proofErr w:type="spellStart"/>
      <w:r w:rsidR="000D7120">
        <w:rPr>
          <w:rFonts w:cs="Times New Roman CYR"/>
          <w:color w:val="000000"/>
          <w:sz w:val="24"/>
          <w:szCs w:val="24"/>
          <w:u w:val="single"/>
          <w:lang w:eastAsia="hi-IN" w:bidi="hi-IN"/>
        </w:rPr>
        <w:t>Судоверфского</w:t>
      </w:r>
      <w:proofErr w:type="spellEnd"/>
      <w:r w:rsidR="000D7120" w:rsidRPr="00FD3088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</w:t>
      </w:r>
      <w:r w:rsidR="000D7120" w:rsidRPr="00FD3088">
        <w:rPr>
          <w:sz w:val="24"/>
          <w:szCs w:val="24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0D7120">
        <w:rPr>
          <w:sz w:val="24"/>
          <w:szCs w:val="24"/>
          <w:u w:val="single"/>
        </w:rPr>
        <w:t xml:space="preserve">дер. </w:t>
      </w:r>
      <w:proofErr w:type="spellStart"/>
      <w:r w:rsidR="000D7120">
        <w:rPr>
          <w:sz w:val="24"/>
          <w:szCs w:val="24"/>
          <w:u w:val="single"/>
        </w:rPr>
        <w:t>Свингино</w:t>
      </w:r>
      <w:proofErr w:type="spellEnd"/>
      <w:r w:rsidR="000D7120" w:rsidRPr="00FD3088">
        <w:rPr>
          <w:sz w:val="24"/>
          <w:szCs w:val="24"/>
          <w:u w:val="single"/>
        </w:rPr>
        <w:t>»</w:t>
      </w:r>
      <w:r w:rsidR="00C30773" w:rsidRPr="00FD3088">
        <w:rPr>
          <w:sz w:val="24"/>
          <w:szCs w:val="24"/>
          <w:u w:val="single"/>
        </w:rPr>
        <w:t>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0D7120" w:rsidRPr="00FD3088">
        <w:rPr>
          <w:bCs/>
          <w:color w:val="000000" w:themeColor="text1"/>
          <w:sz w:val="24"/>
          <w:szCs w:val="24"/>
          <w:u w:val="single"/>
        </w:rPr>
        <w:t>«</w:t>
      </w:r>
      <w:r w:rsidR="000D7120" w:rsidRPr="00FD3088">
        <w:rPr>
          <w:rFonts w:cs="Times New Roman CYR"/>
          <w:sz w:val="24"/>
          <w:szCs w:val="24"/>
          <w:u w:val="single"/>
          <w:lang w:eastAsia="zh-CN" w:bidi="hi-IN"/>
        </w:rPr>
        <w:t xml:space="preserve">О </w:t>
      </w:r>
      <w:r w:rsidR="000D7120" w:rsidRPr="00FD3088">
        <w:rPr>
          <w:rFonts w:cs="Times New Roman CYR"/>
          <w:sz w:val="24"/>
          <w:szCs w:val="24"/>
          <w:u w:val="single"/>
          <w:lang w:eastAsia="hi-IN" w:bidi="hi-IN"/>
        </w:rPr>
        <w:t xml:space="preserve"> внесении</w:t>
      </w:r>
      <w:r w:rsidR="000D7120" w:rsidRPr="00FD3088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proofErr w:type="spellStart"/>
      <w:r w:rsidR="000D7120">
        <w:rPr>
          <w:rFonts w:cs="Times New Roman CYR"/>
          <w:color w:val="000000"/>
          <w:sz w:val="24"/>
          <w:szCs w:val="24"/>
          <w:u w:val="single"/>
          <w:lang w:eastAsia="hi-IN" w:bidi="hi-IN"/>
        </w:rPr>
        <w:t>Судоверфского</w:t>
      </w:r>
      <w:proofErr w:type="spellEnd"/>
      <w:r w:rsidR="000D7120" w:rsidRPr="00FD3088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</w:t>
      </w:r>
      <w:r w:rsidR="000D7120" w:rsidRPr="00FD3088">
        <w:rPr>
          <w:sz w:val="24"/>
          <w:szCs w:val="24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0D7120">
        <w:rPr>
          <w:sz w:val="24"/>
          <w:szCs w:val="24"/>
          <w:u w:val="single"/>
        </w:rPr>
        <w:t xml:space="preserve">дер. </w:t>
      </w:r>
      <w:proofErr w:type="spellStart"/>
      <w:r w:rsidR="000D7120">
        <w:rPr>
          <w:sz w:val="24"/>
          <w:szCs w:val="24"/>
          <w:u w:val="single"/>
        </w:rPr>
        <w:t>Свингино</w:t>
      </w:r>
      <w:proofErr w:type="spellEnd"/>
      <w:r w:rsidR="000D7120" w:rsidRPr="00FD3088">
        <w:rPr>
          <w:sz w:val="24"/>
          <w:szCs w:val="24"/>
          <w:u w:val="single"/>
        </w:rPr>
        <w:t>»</w:t>
      </w:r>
      <w:r w:rsidR="00C30773" w:rsidRPr="00FD3088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ст.23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DE2E98">
        <w:rPr>
          <w:bCs/>
          <w:color w:val="000000" w:themeColor="text1"/>
          <w:sz w:val="22"/>
          <w:szCs w:val="22"/>
          <w:u w:val="single"/>
        </w:rPr>
        <w:t>2</w:t>
      </w:r>
      <w:r w:rsidR="0015340C">
        <w:rPr>
          <w:bCs/>
          <w:color w:val="000000" w:themeColor="text1"/>
          <w:sz w:val="22"/>
          <w:szCs w:val="22"/>
          <w:u w:val="single"/>
        </w:rPr>
        <w:t>0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DE2E98">
        <w:rPr>
          <w:bCs/>
          <w:color w:val="000000" w:themeColor="text1"/>
          <w:sz w:val="24"/>
          <w:szCs w:val="24"/>
          <w:u w:val="single"/>
        </w:rPr>
        <w:t>два</w:t>
      </w:r>
      <w:r w:rsidR="0015340C">
        <w:rPr>
          <w:bCs/>
          <w:color w:val="000000" w:themeColor="text1"/>
          <w:sz w:val="24"/>
          <w:szCs w:val="24"/>
          <w:u w:val="single"/>
        </w:rPr>
        <w:t>дцать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15340C">
        <w:rPr>
          <w:bCs/>
          <w:color w:val="000000" w:themeColor="text1"/>
          <w:sz w:val="24"/>
          <w:szCs w:val="24"/>
          <w:u w:val="single"/>
        </w:rPr>
        <w:t>10</w:t>
      </w:r>
      <w:r w:rsidR="000D7120">
        <w:rPr>
          <w:bCs/>
          <w:color w:val="000000" w:themeColor="text1"/>
          <w:sz w:val="24"/>
          <w:szCs w:val="24"/>
          <w:u w:val="single"/>
        </w:rPr>
        <w:t>2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DE2E98">
        <w:rPr>
          <w:bCs/>
          <w:color w:val="000000" w:themeColor="text1"/>
          <w:sz w:val="24"/>
          <w:szCs w:val="24"/>
          <w:u w:val="single"/>
        </w:rPr>
        <w:t>2</w:t>
      </w:r>
      <w:r w:rsidR="0015340C">
        <w:rPr>
          <w:bCs/>
          <w:color w:val="000000" w:themeColor="text1"/>
          <w:sz w:val="24"/>
          <w:szCs w:val="24"/>
          <w:u w:val="single"/>
        </w:rPr>
        <w:t>2.04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DE2E98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2606"/>
        <w:gridCol w:w="1843"/>
        <w:gridCol w:w="4500"/>
      </w:tblGrid>
      <w:tr w:rsidR="00D1615C" w:rsidRPr="00180EDF" w:rsidTr="007003E5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6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184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500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7003E5">
        <w:tc>
          <w:tcPr>
            <w:tcW w:w="513" w:type="dxa"/>
          </w:tcPr>
          <w:p w:rsidR="00E357D8" w:rsidRDefault="0015340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125C75" w:rsidRDefault="0015340C" w:rsidP="001534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1843" w:type="dxa"/>
          </w:tcPr>
          <w:p w:rsidR="00125C75" w:rsidRPr="00180EDF" w:rsidRDefault="0015340C" w:rsidP="00125C7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4500" w:type="dxa"/>
          </w:tcPr>
          <w:p w:rsidR="00125C75" w:rsidRPr="00264192" w:rsidRDefault="0015340C" w:rsidP="00264192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Default="00FD5245" w:rsidP="00F82D86">
      <w:pPr>
        <w:jc w:val="both"/>
        <w:rPr>
          <w:b/>
          <w:bCs/>
          <w:color w:val="000000" w:themeColor="text1"/>
          <w:sz w:val="22"/>
          <w:szCs w:val="22"/>
        </w:rPr>
      </w:pPr>
      <w:r w:rsidRPr="00991986">
        <w:rPr>
          <w:color w:val="000000"/>
          <w:sz w:val="24"/>
          <w:szCs w:val="24"/>
          <w:u w:val="single"/>
          <w:lang w:eastAsia="hi-IN" w:bidi="hi-IN"/>
        </w:rPr>
        <w:t>С учетом результатов голосования направить</w:t>
      </w:r>
      <w:r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0D7120" w:rsidRPr="00FD3088">
        <w:rPr>
          <w:bCs/>
          <w:color w:val="000000" w:themeColor="text1"/>
          <w:sz w:val="24"/>
          <w:szCs w:val="24"/>
          <w:u w:val="single"/>
        </w:rPr>
        <w:t>«</w:t>
      </w:r>
      <w:r w:rsidR="000D7120" w:rsidRPr="00FD3088">
        <w:rPr>
          <w:rFonts w:cs="Times New Roman CYR"/>
          <w:sz w:val="24"/>
          <w:szCs w:val="24"/>
          <w:u w:val="single"/>
          <w:lang w:eastAsia="zh-CN" w:bidi="hi-IN"/>
        </w:rPr>
        <w:t xml:space="preserve">О </w:t>
      </w:r>
      <w:r w:rsidR="000D7120" w:rsidRPr="00FD3088">
        <w:rPr>
          <w:rFonts w:cs="Times New Roman CYR"/>
          <w:sz w:val="24"/>
          <w:szCs w:val="24"/>
          <w:u w:val="single"/>
          <w:lang w:eastAsia="hi-IN" w:bidi="hi-IN"/>
        </w:rPr>
        <w:t xml:space="preserve"> внесении</w:t>
      </w:r>
      <w:r w:rsidR="000D7120" w:rsidRPr="00FD3088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proofErr w:type="spellStart"/>
      <w:r w:rsidR="000D7120">
        <w:rPr>
          <w:rFonts w:cs="Times New Roman CYR"/>
          <w:color w:val="000000"/>
          <w:sz w:val="24"/>
          <w:szCs w:val="24"/>
          <w:u w:val="single"/>
          <w:lang w:eastAsia="hi-IN" w:bidi="hi-IN"/>
        </w:rPr>
        <w:t>Судоверфского</w:t>
      </w:r>
      <w:proofErr w:type="spellEnd"/>
      <w:r w:rsidR="000D7120" w:rsidRPr="00FD3088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</w:t>
      </w:r>
      <w:r w:rsidR="000D7120" w:rsidRPr="00FD3088">
        <w:rPr>
          <w:sz w:val="24"/>
          <w:szCs w:val="24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0D7120">
        <w:rPr>
          <w:sz w:val="24"/>
          <w:szCs w:val="24"/>
          <w:u w:val="single"/>
        </w:rPr>
        <w:t xml:space="preserve">дер. </w:t>
      </w:r>
      <w:proofErr w:type="spellStart"/>
      <w:r w:rsidR="000D7120">
        <w:rPr>
          <w:sz w:val="24"/>
          <w:szCs w:val="24"/>
          <w:u w:val="single"/>
        </w:rPr>
        <w:t>Свингино</w:t>
      </w:r>
      <w:proofErr w:type="spellEnd"/>
      <w:r w:rsidR="000D7120" w:rsidRPr="00FD3088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 </w:t>
      </w:r>
      <w:r w:rsidR="00F82D86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456270">
        <w:rPr>
          <w:b/>
          <w:bCs/>
          <w:color w:val="000000" w:themeColor="text1"/>
          <w:sz w:val="22"/>
          <w:szCs w:val="22"/>
        </w:rPr>
        <w:t xml:space="preserve"> </w:t>
      </w:r>
    </w:p>
    <w:p w:rsidR="00A83D4B" w:rsidRPr="00A83D4B" w:rsidRDefault="00A83D4B" w:rsidP="00FD52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264192">
        <w:rPr>
          <w:bCs/>
          <w:color w:val="000000" w:themeColor="text1"/>
          <w:sz w:val="24"/>
          <w:szCs w:val="24"/>
        </w:rPr>
        <w:t xml:space="preserve">И.В. Антонова </w:t>
      </w:r>
    </w:p>
    <w:p w:rsidR="0004449B" w:rsidRDefault="0004449B">
      <w:pPr>
        <w:rPr>
          <w:sz w:val="24"/>
          <w:szCs w:val="24"/>
        </w:rPr>
      </w:pP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2" w:rsidRDefault="00264192" w:rsidP="00667C14">
      <w:r>
        <w:separator/>
      </w:r>
    </w:p>
  </w:endnote>
  <w:endnote w:type="continuationSeparator" w:id="0">
    <w:p w:rsidR="00264192" w:rsidRDefault="00264192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264192" w:rsidRDefault="00C60162">
        <w:pPr>
          <w:pStyle w:val="a4"/>
          <w:jc w:val="center"/>
        </w:pPr>
        <w:fldSimple w:instr=" PAGE   \* MERGEFORMAT ">
          <w:r w:rsidR="00264192">
            <w:rPr>
              <w:noProof/>
            </w:rPr>
            <w:t>2</w:t>
          </w:r>
        </w:fldSimple>
      </w:p>
    </w:sdtContent>
  </w:sdt>
  <w:p w:rsidR="00264192" w:rsidRDefault="00264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2" w:rsidRDefault="00264192" w:rsidP="00667C14">
      <w:r>
        <w:separator/>
      </w:r>
    </w:p>
  </w:footnote>
  <w:footnote w:type="continuationSeparator" w:id="0">
    <w:p w:rsidR="00264192" w:rsidRDefault="00264192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3F86"/>
    <w:multiLevelType w:val="hybridMultilevel"/>
    <w:tmpl w:val="09C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8399C"/>
    <w:rsid w:val="000B5102"/>
    <w:rsid w:val="000C7439"/>
    <w:rsid w:val="000D7120"/>
    <w:rsid w:val="00125C75"/>
    <w:rsid w:val="00133D0B"/>
    <w:rsid w:val="001426BB"/>
    <w:rsid w:val="0015340C"/>
    <w:rsid w:val="001C5ADD"/>
    <w:rsid w:val="001F3E41"/>
    <w:rsid w:val="00210B26"/>
    <w:rsid w:val="00216C1D"/>
    <w:rsid w:val="00251A47"/>
    <w:rsid w:val="00253E61"/>
    <w:rsid w:val="00264192"/>
    <w:rsid w:val="00265912"/>
    <w:rsid w:val="00270778"/>
    <w:rsid w:val="002817DF"/>
    <w:rsid w:val="002A7E1F"/>
    <w:rsid w:val="002C6556"/>
    <w:rsid w:val="002D23DC"/>
    <w:rsid w:val="002F0AC0"/>
    <w:rsid w:val="003039CD"/>
    <w:rsid w:val="003174AF"/>
    <w:rsid w:val="00344FCD"/>
    <w:rsid w:val="00376E84"/>
    <w:rsid w:val="00377C9E"/>
    <w:rsid w:val="00380D1A"/>
    <w:rsid w:val="00381BD0"/>
    <w:rsid w:val="003A08EB"/>
    <w:rsid w:val="003C13F7"/>
    <w:rsid w:val="003C368A"/>
    <w:rsid w:val="003D6D39"/>
    <w:rsid w:val="00425E3B"/>
    <w:rsid w:val="004A2E5C"/>
    <w:rsid w:val="004A4AAB"/>
    <w:rsid w:val="004A4C40"/>
    <w:rsid w:val="004D199A"/>
    <w:rsid w:val="004E12AA"/>
    <w:rsid w:val="00543A6B"/>
    <w:rsid w:val="00562C0B"/>
    <w:rsid w:val="005A1B51"/>
    <w:rsid w:val="005D08DE"/>
    <w:rsid w:val="006116D0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96215"/>
    <w:rsid w:val="00836823"/>
    <w:rsid w:val="00896290"/>
    <w:rsid w:val="00896C0F"/>
    <w:rsid w:val="008F03A9"/>
    <w:rsid w:val="008F65AB"/>
    <w:rsid w:val="009232D8"/>
    <w:rsid w:val="00933D94"/>
    <w:rsid w:val="00970C22"/>
    <w:rsid w:val="009762BE"/>
    <w:rsid w:val="00992FDB"/>
    <w:rsid w:val="009A575F"/>
    <w:rsid w:val="009C6C65"/>
    <w:rsid w:val="009E34BC"/>
    <w:rsid w:val="009E5A1E"/>
    <w:rsid w:val="009E650C"/>
    <w:rsid w:val="009F1678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E608A"/>
    <w:rsid w:val="00C03C5F"/>
    <w:rsid w:val="00C15B62"/>
    <w:rsid w:val="00C17E36"/>
    <w:rsid w:val="00C30773"/>
    <w:rsid w:val="00C60162"/>
    <w:rsid w:val="00CA1485"/>
    <w:rsid w:val="00CC06F8"/>
    <w:rsid w:val="00CF603E"/>
    <w:rsid w:val="00D1615C"/>
    <w:rsid w:val="00D2264F"/>
    <w:rsid w:val="00D22AC3"/>
    <w:rsid w:val="00DA6822"/>
    <w:rsid w:val="00DB1B79"/>
    <w:rsid w:val="00DB3E9B"/>
    <w:rsid w:val="00DD4FA0"/>
    <w:rsid w:val="00DE2E98"/>
    <w:rsid w:val="00DE6A13"/>
    <w:rsid w:val="00E32895"/>
    <w:rsid w:val="00E357D8"/>
    <w:rsid w:val="00E51C79"/>
    <w:rsid w:val="00E6383C"/>
    <w:rsid w:val="00E772A6"/>
    <w:rsid w:val="00E9004C"/>
    <w:rsid w:val="00EC51CF"/>
    <w:rsid w:val="00F82D86"/>
    <w:rsid w:val="00FC24A5"/>
    <w:rsid w:val="00FC7967"/>
    <w:rsid w:val="00FD5245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3</cp:revision>
  <cp:lastPrinted>2020-12-21T13:11:00Z</cp:lastPrinted>
  <dcterms:created xsi:type="dcterms:W3CDTF">2021-04-23T10:33:00Z</dcterms:created>
  <dcterms:modified xsi:type="dcterms:W3CDTF">2021-04-23T10:39:00Z</dcterms:modified>
</cp:coreProperties>
</file>